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D7" w:rsidRPr="00222FD7" w:rsidRDefault="00222FD7" w:rsidP="00222FD7">
      <w:pPr>
        <w:widowControl w:val="0"/>
        <w:autoSpaceDE w:val="0"/>
        <w:autoSpaceDN w:val="0"/>
        <w:spacing w:before="280"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 w:rsidRPr="00222FD7">
        <w:rPr>
          <w:rFonts w:ascii="Calibri" w:eastAsia="Times New Roman" w:hAnsi="Calibri" w:cs="Calibri"/>
          <w:szCs w:val="20"/>
          <w:lang w:eastAsia="ru-RU"/>
        </w:rPr>
        <w:t>БРАЧНЫЙ ДОГОВОР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о разделе имущества и установлении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раздельной собственности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г. __________                                     "___"________ ____ г.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Гражданин   Российской  Федерации  (или  другой  страны  или  лицо  без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гражданства  </w:t>
      </w:r>
      <w:hyperlink w:anchor="P170" w:history="1">
        <w:r w:rsidRPr="00222FD7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&lt;1&gt;</w:t>
        </w:r>
      </w:hyperlink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______________________________________, "__"________ 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(фамилия, имя, отчество (при наличии))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года рождения, паспорт: серия ___ N ___, выдан ____________, проживающий по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адресу: _____________________, и гражданка Российской Федерации (или другой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страны  или лицо без гражданства </w:t>
      </w:r>
      <w:hyperlink w:anchor="P170" w:history="1">
        <w:r w:rsidRPr="00222FD7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&lt;1&gt;</w:t>
        </w:r>
      </w:hyperlink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_____________________________________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(фамилия, имя, отчество (при наличии))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 года рождения, паспорт: серия _____ N ____, выдан __________________,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проживающая по адресу: ____________________________,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состоящие     в     браке,     зарегистрированном     _________________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"___"___________ ____ г.,  актовая запись N ___, Свидетельство о заключении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брака: серия _____, N ____,  именуемые   в  дальнейшем  "супруги",  в целях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урегулирования  взаимных имущественных прав и обязанностей как в браке, так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и  в  случае  его  расторжения заключили настоящий брачный договор (далее -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"Договор") о нижеследующем: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ПРЕДМЕТ ДОГОВОРА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1. В целях урегулирования взаимных имущественных прав и обязанностей супруги договорились о разделе имущества, нажитого ими во время брака.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27"/>
      <w:bookmarkEnd w:id="1"/>
      <w:r w:rsidRPr="00222FD7">
        <w:rPr>
          <w:rFonts w:ascii="Calibri" w:eastAsia="Times New Roman" w:hAnsi="Calibri" w:cs="Calibri"/>
          <w:szCs w:val="20"/>
          <w:lang w:eastAsia="ru-RU"/>
        </w:rPr>
        <w:t>2. В период брака к моменту заключения настоящего Договора супругами было совместно нажито следующее имущество:</w:t>
      </w:r>
    </w:p>
    <w:p w:rsidR="00222FD7" w:rsidRPr="00222FD7" w:rsidRDefault="00222FD7" w:rsidP="00222FD7">
      <w:pPr>
        <w:widowControl w:val="0"/>
        <w:autoSpaceDE w:val="0"/>
        <w:autoSpaceDN w:val="0"/>
        <w:spacing w:before="20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2.1. Движимое имущество: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2.1.1. ____________________________________________________________.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(наименование, индивидуализирующие признаки имущества)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2.1.2. ____________________________________________________________.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(наименование, индивидуализирующие признаки имущества)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2.1.3. ____________________________________________________________.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(наименование, индивидуализирующие признаки имущества)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2.1.4. ____________________________________________________________.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(наименование, индивидуализирующие признаки имущества)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2.2. Недвижимое имущество: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2.2.1. ________________________________________________________________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(наименование, местоположение, кадастровый номер недвижимого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______________,  зарегистрированн___ на___________________________________,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имущества)                                      (Ф.И.О. супруга)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что  подтверждается  записью в  Едином государственном реестре недвижимости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от "___"______ ____ г. N _____ (</w:t>
      </w:r>
      <w:hyperlink r:id="rId6" w:history="1">
        <w:r w:rsidRPr="00222FD7">
          <w:rPr>
            <w:rFonts w:ascii="Courier New" w:eastAsia="Times New Roman" w:hAnsi="Courier New" w:cs="Courier New"/>
            <w:sz w:val="20"/>
            <w:szCs w:val="20"/>
            <w:lang w:eastAsia="ru-RU"/>
          </w:rPr>
          <w:t>Выписка</w:t>
        </w:r>
      </w:hyperlink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Единого государственного реестра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 от "___"______ ____ г. N ____).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2.2.2. ________________________________________________________________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(наименование, местоположение, кадастровый номер недвижимого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____________, зарегистрированн___ на _____________________________________,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имущества)                                (Ф.И.О. супруга)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что  подтверждается  записью в Едином  государственном реестре недвижимости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от "___"______ ____ г. N _____ (</w:t>
      </w:r>
      <w:hyperlink r:id="rId7" w:history="1">
        <w:r w:rsidRPr="00222FD7">
          <w:rPr>
            <w:rFonts w:ascii="Courier New" w:eastAsia="Times New Roman" w:hAnsi="Courier New" w:cs="Courier New"/>
            <w:sz w:val="20"/>
            <w:szCs w:val="20"/>
            <w:lang w:eastAsia="ru-RU"/>
          </w:rPr>
          <w:t>Выписка</w:t>
        </w:r>
      </w:hyperlink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Единого государственного реестра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 от "___"______ ____ г. N _____).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2.2.3. ________________________________________________________________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(наименование, местоположение, кадастровый номер недвижимого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___________, зарегистрированн___ на ______________________________________,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имущества)                                       (Ф.И.О. супруга)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что подтверждается  записью в Едином  государственном реестре  недвижимости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от "___"______ ____ г. N _____ (</w:t>
      </w:r>
      <w:hyperlink r:id="rId8" w:history="1">
        <w:r w:rsidRPr="00222FD7">
          <w:rPr>
            <w:rFonts w:ascii="Courier New" w:eastAsia="Times New Roman" w:hAnsi="Courier New" w:cs="Courier New"/>
            <w:sz w:val="20"/>
            <w:szCs w:val="20"/>
            <w:lang w:eastAsia="ru-RU"/>
          </w:rPr>
          <w:t>Выписка</w:t>
        </w:r>
      </w:hyperlink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Единого государственного реестра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недвижимости от "___"______ ____ г. N ______).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2.3. Банковские вклады: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2.3.1. _______________________________ на имя _______________________ в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(наименование, реквизиты вклада)           (Ф.И.О. супруга)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 в размере _____(_____) 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кредитной организации)                        (валюта вклада)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2.3.2. _______________________________ на имя _______________________ в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(наименование, реквизиты вклада)          (Ф.И.О. супруга)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в размере ____(_____) 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кредитной организации)                      (валюта вклада)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2.3.3. __________________________________ на имя   __________________ в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(наименование, реквизиты вклада)             (Ф.И.О. супруга)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 в размере _____(______) 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кредитной организации)                        (валюта вклада)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2.4. Ценные бумаги: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2.4.1. Акции __________________ в количестве _______ штук.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(эмитент, номинал)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2.4.2. Облигации ______________________ в количестве _______ штук, срок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(эмитент, номинал)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погашения: _______________.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2.5. Права требования к _______________________________________________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(Ф.И.О. или наименование должника,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ИНН, адрес)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на сумму __________(________) рублей.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 xml:space="preserve">3. К моменту заключения настоящего Договора указанное в </w:t>
      </w:r>
      <w:hyperlink w:anchor="P27" w:history="1">
        <w:r w:rsidRPr="00222FD7">
          <w:rPr>
            <w:rFonts w:ascii="Calibri" w:eastAsia="Times New Roman" w:hAnsi="Calibri" w:cs="Calibri"/>
            <w:szCs w:val="20"/>
            <w:lang w:eastAsia="ru-RU"/>
          </w:rPr>
          <w:t>п. 2</w:t>
        </w:r>
      </w:hyperlink>
      <w:r w:rsidRPr="00222FD7">
        <w:rPr>
          <w:rFonts w:ascii="Calibri" w:eastAsia="Times New Roman" w:hAnsi="Calibri" w:cs="Calibri"/>
          <w:szCs w:val="20"/>
          <w:lang w:eastAsia="ru-RU"/>
        </w:rPr>
        <w:t xml:space="preserve"> настоящего брачного договора имущество не заложено, под арестом не состоит и не обременено никакими другими обязательствами.</w:t>
      </w:r>
    </w:p>
    <w:p w:rsidR="00222FD7" w:rsidRPr="00222FD7" w:rsidRDefault="00222FD7" w:rsidP="00222FD7">
      <w:pPr>
        <w:widowControl w:val="0"/>
        <w:autoSpaceDE w:val="0"/>
        <w:autoSpaceDN w:val="0"/>
        <w:spacing w:before="20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Супруги договорились о том, что в собственность супруга (и) 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 передается имущество, указанное в п. п. _______, ________,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(Ф.И.О.)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______ настоящего  Договора, а в собственность супруга (и) ________________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(Ф.И.О.)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передается имущество, указанное в п. п. _______, _______, ______ настоящего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Договора.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5. Также супруги договариваются о том, что в отношении имущества, приобретенного ими по различным основаниям после вступления в силу настоящего Договора, устанавливается режим раздельной собственности, то есть то имущество, которое будет приобретено кем-то из них и/или оформлено на имя кого-то из них, будет считаться имуществом соответствующего супруга. Это положение распространяется на любое приобретаемое имущество, как на движимое, так и на недвижимое, а также на ценные бумаги, паи, вклады, доли в капитале, внесенные в кредитные учреждения или в иные коммерческие организации, доходы, полученные каждым супругом в период брака, в том числе доходы от трудовой деятельности, предпринимательской деятельности и результатов интеллектуальной деятельности, а также полученные пенсии, пособия и иные денежные выплаты.</w:t>
      </w:r>
    </w:p>
    <w:p w:rsidR="00222FD7" w:rsidRPr="00222FD7" w:rsidRDefault="00222FD7" w:rsidP="00222FD7">
      <w:pPr>
        <w:widowControl w:val="0"/>
        <w:autoSpaceDE w:val="0"/>
        <w:autoSpaceDN w:val="0"/>
        <w:spacing w:before="20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Местом совместного проживания супруги избирают ____________________.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(адрес)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7. Каждый супруг обязан проявлять надлежащую заботу об имуществе, принадлежащем другому супругу, принимать все необходимые меры для предотвращения уничтожения или повреждения имущества, а также для устранения угрозы уничтожения или повреждения.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Каждый супруг обязан соблюдать права и законные интересы другого супруга, установленные настоящим Договором и законом, как в браке, так и после его расторжения.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8. Каждый супруг имеет право при отсутствии возражений со стороны другого супруга пользоваться имуществом другого супруга в соответствии с назначением имущества.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 xml:space="preserve">9. Каждый супруг обязан уведомлять своего кредитора (кредиторов) о заключении, изменении или о расторжении настоящего Договора. При невыполнении этой обязанности супруг </w:t>
      </w:r>
      <w:r w:rsidRPr="00222FD7">
        <w:rPr>
          <w:rFonts w:ascii="Calibri" w:eastAsia="Times New Roman" w:hAnsi="Calibri" w:cs="Calibri"/>
          <w:szCs w:val="20"/>
          <w:lang w:eastAsia="ru-RU"/>
        </w:rPr>
        <w:lastRenderedPageBreak/>
        <w:t>отвечает по своим обязательствам независимо от содержания настоящего Договора.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10. Права и обязанности, предусмотренные выше, не ограничиваются определенными сроками и не зависят от наступления или от ненаступления определенных условий (договором может быть установлено иное).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11. Супруг или супруга в случае отсутствия текущих ежемесячных доходов обязуются содержать друг друга, в том числе обеспечивать: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- питание из расчета не менее ________ (____________) рублей в месяц;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- приобретение одежды из расчета не менее ________ (____________) рублей в месяц;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- жилищные условия из расчета не менее ______ кв. м на человека и не менее ________ (____________) рублей в месяц для целей оплаты жилищно-коммунальных услуг;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- оплату коммунальных услуг из расчета не менее ________ (____________) рублей в месяц для целей оплаты жилищно-коммунальных услуг;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- транспортное обслуживание из расчета не менее ________ (____________) рублей в месяц;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- медицинское обслуживание из расчета не менее ________ (____________) рублей в месяц.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12. Каждый супруг обязуется нести следующие семейные расходы: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12.1. Супруг - ________________________________________________.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12.2. Супруга - _______________________________________________.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13. С момента прекращения брака супруги обязуются:</w:t>
      </w:r>
    </w:p>
    <w:p w:rsidR="00222FD7" w:rsidRPr="00222FD7" w:rsidRDefault="00222FD7" w:rsidP="00222FD7">
      <w:pPr>
        <w:widowControl w:val="0"/>
        <w:autoSpaceDE w:val="0"/>
        <w:autoSpaceDN w:val="0"/>
        <w:spacing w:before="20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13.1. Супруг - ________________________________________________________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(материальные обязательства после прекращения брака)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в течение ____ месяцев.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13.2. Супруга - _______________________________________________________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(материальные обязательства после прекращения брака)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в течение ____ месяцев.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14. При невыполнении взаимных материальных обязательств супруги несут взаимную материальную ответственность в размере реально причиненных потерпевшему супругу убытков.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15. Настоящий Договор вступает в силу с момента его нотариального удостоверения.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16. Действие настоящего Договора прекращается с момента прекращения брака, за исключением тех обязательств, которые предусмотрены настоящим Договором на период после прекращения брака.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17. Во всем остальном, не урегулированном настоящим Договором, стороны будут руководствоваться действующим законодательством Российской Федерации.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18. Настоящий Договор может быть изменен или расторгнут в любое время по соглашению супругов. Соглашение об изменении или о расторжении настоящего Договора подлежит нотариальному удостоверению.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 xml:space="preserve">19. Односторонний отказ от исполнения настоящего Договора не допускается. По требованию одного из супругов настоящий Договор может быть изменен или расторгнут по решению суда по основаниям и в порядке, которые установлены </w:t>
      </w:r>
      <w:hyperlink r:id="rId9" w:history="1">
        <w:r w:rsidRPr="00222FD7">
          <w:rPr>
            <w:rFonts w:ascii="Calibri" w:eastAsia="Times New Roman" w:hAnsi="Calibri" w:cs="Calibri"/>
            <w:szCs w:val="20"/>
            <w:lang w:eastAsia="ru-RU"/>
          </w:rPr>
          <w:t>ст. ст. 450</w:t>
        </w:r>
      </w:hyperlink>
      <w:r w:rsidRPr="00222FD7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r:id="rId10" w:history="1">
        <w:r w:rsidRPr="00222FD7">
          <w:rPr>
            <w:rFonts w:ascii="Calibri" w:eastAsia="Times New Roman" w:hAnsi="Calibri" w:cs="Calibri"/>
            <w:szCs w:val="20"/>
            <w:lang w:eastAsia="ru-RU"/>
          </w:rPr>
          <w:t>451</w:t>
        </w:r>
      </w:hyperlink>
      <w:r w:rsidRPr="00222FD7">
        <w:rPr>
          <w:rFonts w:ascii="Calibri" w:eastAsia="Times New Roman" w:hAnsi="Calibri" w:cs="Calibri"/>
          <w:szCs w:val="20"/>
          <w:lang w:eastAsia="ru-RU"/>
        </w:rPr>
        <w:t xml:space="preserve"> - </w:t>
      </w:r>
      <w:hyperlink r:id="rId11" w:history="1">
        <w:r w:rsidRPr="00222FD7">
          <w:rPr>
            <w:rFonts w:ascii="Calibri" w:eastAsia="Times New Roman" w:hAnsi="Calibri" w:cs="Calibri"/>
            <w:szCs w:val="20"/>
            <w:lang w:eastAsia="ru-RU"/>
          </w:rPr>
          <w:t>453</w:t>
        </w:r>
      </w:hyperlink>
      <w:r w:rsidRPr="00222FD7">
        <w:rPr>
          <w:rFonts w:ascii="Calibri" w:eastAsia="Times New Roman" w:hAnsi="Calibri" w:cs="Calibri"/>
          <w:szCs w:val="20"/>
          <w:lang w:eastAsia="ru-RU"/>
        </w:rPr>
        <w:t xml:space="preserve"> Гражданского кодекса Российской Федерации для изменения и расторжения договора.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lastRenderedPageBreak/>
        <w:t>20. Все спорные вопросы, которые могут возникнуть при исполнении настоящего Договора, будут разрешаться сторонами путем переговоров, а в случае недостижения согласия в суде, в установленном законом порядке.</w:t>
      </w:r>
    </w:p>
    <w:p w:rsidR="00222FD7" w:rsidRPr="00222FD7" w:rsidRDefault="00222FD7" w:rsidP="00222FD7">
      <w:pPr>
        <w:widowControl w:val="0"/>
        <w:autoSpaceDE w:val="0"/>
        <w:autoSpaceDN w:val="0"/>
        <w:spacing w:before="20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Расходы, связанные с удостоверением настоящего Договора, оплачивает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 (или стороны оплачивают поровну).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FD7">
        <w:rPr>
          <w:rFonts w:ascii="Courier New" w:eastAsia="Times New Roman" w:hAnsi="Courier New" w:cs="Courier New"/>
          <w:sz w:val="20"/>
          <w:szCs w:val="20"/>
          <w:lang w:eastAsia="ru-RU"/>
        </w:rPr>
        <w:t>(Ф.И.О. супруга)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 xml:space="preserve">22. В случае признания брака недействительным настоящий Договор одновременно признается недействительным. К имуществу и долгам, приобретенным совместно лицами, брак которых признан недействительным, применяются положения Гражданского </w:t>
      </w:r>
      <w:hyperlink r:id="rId12" w:history="1">
        <w:r w:rsidRPr="00222FD7">
          <w:rPr>
            <w:rFonts w:ascii="Calibri" w:eastAsia="Times New Roman" w:hAnsi="Calibri" w:cs="Calibri"/>
            <w:szCs w:val="20"/>
            <w:lang w:eastAsia="ru-RU"/>
          </w:rPr>
          <w:t>кодекса</w:t>
        </w:r>
      </w:hyperlink>
      <w:r w:rsidRPr="00222FD7">
        <w:rPr>
          <w:rFonts w:ascii="Calibri" w:eastAsia="Times New Roman" w:hAnsi="Calibri" w:cs="Calibri"/>
          <w:szCs w:val="20"/>
          <w:lang w:eastAsia="ru-RU"/>
        </w:rPr>
        <w:t xml:space="preserve"> Российской Федерации о долевой собственности.</w:t>
      </w:r>
    </w:p>
    <w:p w:rsidR="00222FD7" w:rsidRPr="00222FD7" w:rsidRDefault="00222FD7" w:rsidP="00222F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23. Настоящий Договор заключен в трех подлинных экземплярах, имеющих одинаковую юридическую силу, по одному для каждого супруга, а третий будет храниться в делах нотариуса __________________.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222FD7">
        <w:rPr>
          <w:rFonts w:ascii="Calibri" w:eastAsia="Times New Roman" w:hAnsi="Calibri" w:cs="Calibri"/>
          <w:szCs w:val="20"/>
          <w:lang w:eastAsia="ru-RU"/>
        </w:rPr>
        <w:t>АДРЕСА, РЕКВИЗИТЫ И ПОДПИСИ СТОРОН:</w:t>
      </w:r>
    </w:p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Супруг: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Супруга: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(фамилия, имя, отчество (при наличии))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(фамилия, имя, отчество (при наличии))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Адрес: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Адрес: __________________________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Паспортные данные: ______________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Телефон: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Телефон: ________________________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Адрес электронной почты: _________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Счет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Счет ____________________________</w:t>
            </w:r>
          </w:p>
        </w:tc>
      </w:tr>
    </w:tbl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_______________/_________________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_______________/_________________</w:t>
            </w:r>
          </w:p>
        </w:tc>
      </w:tr>
      <w:tr w:rsidR="008C12D7" w:rsidRPr="00222FD7" w:rsidTr="007207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(подпись, 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2FD7" w:rsidRPr="00222FD7" w:rsidRDefault="00222FD7" w:rsidP="00222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22FD7">
              <w:rPr>
                <w:rFonts w:ascii="Calibri" w:eastAsia="Times New Roman" w:hAnsi="Calibri" w:cs="Calibri"/>
                <w:szCs w:val="20"/>
                <w:lang w:eastAsia="ru-RU"/>
              </w:rPr>
              <w:t>(подпись, расшифровка)</w:t>
            </w:r>
          </w:p>
        </w:tc>
      </w:tr>
    </w:tbl>
    <w:p w:rsidR="00222FD7" w:rsidRPr="00222FD7" w:rsidRDefault="00222FD7" w:rsidP="00222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22FD7" w:rsidRPr="00222FD7" w:rsidRDefault="00222FD7" w:rsidP="00222FD7">
      <w:pPr>
        <w:spacing w:after="200" w:line="276" w:lineRule="auto"/>
        <w:rPr>
          <w:rFonts w:ascii="Calibri" w:eastAsia="Times New Roman" w:hAnsi="Calibri" w:cs="Times New Roman"/>
        </w:rPr>
      </w:pPr>
      <w:bookmarkStart w:id="2" w:name="P171"/>
      <w:bookmarkEnd w:id="2"/>
    </w:p>
    <w:p w:rsidR="00FD1B10" w:rsidRPr="008C12D7" w:rsidRDefault="00FD1B10"/>
    <w:sectPr w:rsidR="00FD1B10" w:rsidRPr="008C12D7" w:rsidSect="0007412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5D" w:rsidRDefault="00F0645D" w:rsidP="008C12D7">
      <w:pPr>
        <w:spacing w:after="0" w:line="240" w:lineRule="auto"/>
      </w:pPr>
      <w:r>
        <w:separator/>
      </w:r>
    </w:p>
  </w:endnote>
  <w:endnote w:type="continuationSeparator" w:id="0">
    <w:p w:rsidR="00F0645D" w:rsidRDefault="00F0645D" w:rsidP="008C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419052"/>
      <w:docPartObj>
        <w:docPartGallery w:val="Page Numbers (Bottom of Page)"/>
        <w:docPartUnique/>
      </w:docPartObj>
    </w:sdtPr>
    <w:sdtContent>
      <w:p w:rsidR="008C12D7" w:rsidRDefault="008C12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B0">
          <w:rPr>
            <w:noProof/>
          </w:rPr>
          <w:t>1</w:t>
        </w:r>
        <w:r>
          <w:fldChar w:fldCharType="end"/>
        </w:r>
      </w:p>
    </w:sdtContent>
  </w:sdt>
  <w:p w:rsidR="008C12D7" w:rsidRDefault="008C12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5D" w:rsidRDefault="00F0645D" w:rsidP="008C12D7">
      <w:pPr>
        <w:spacing w:after="0" w:line="240" w:lineRule="auto"/>
      </w:pPr>
      <w:r>
        <w:separator/>
      </w:r>
    </w:p>
  </w:footnote>
  <w:footnote w:type="continuationSeparator" w:id="0">
    <w:p w:rsidR="00F0645D" w:rsidRDefault="00F0645D" w:rsidP="008C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VXQIEQHiHBbOYsUyFyqO7IlX2s1xTFx+MiJsFtm9KBgkd9qxvVyoo0H/hhPF8UCAS6w+5+8CaN1f6T2scARzrw==" w:salt="xtvUSmPYseTMgcWMTOhjo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7"/>
    <w:rsid w:val="00201C03"/>
    <w:rsid w:val="00222FD7"/>
    <w:rsid w:val="008C12D7"/>
    <w:rsid w:val="009778B0"/>
    <w:rsid w:val="00F048E9"/>
    <w:rsid w:val="00F0645D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2EBF"/>
  <w15:chartTrackingRefBased/>
  <w15:docId w15:val="{606B4310-296E-46B3-BC96-9646AA5C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048E9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C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2D7"/>
  </w:style>
  <w:style w:type="paragraph" w:styleId="a6">
    <w:name w:val="footer"/>
    <w:basedOn w:val="a"/>
    <w:link w:val="a7"/>
    <w:uiPriority w:val="99"/>
    <w:unhideWhenUsed/>
    <w:rsid w:val="008C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CE6F352CA2AF4CC00936C127626B43ABE3BD53CAB9659F993B719C4EC4EED244D816DB5B19D7080C35F6Aq7D7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6CE6F352CA2AF4CC00936C127626B43ABE3BD53CAB9659F993B719C4EC4EED244D816DB5B19D7080C35F6Aq7D7F" TargetMode="External"/><Relationship Id="rId12" Type="http://schemas.openxmlformats.org/officeDocument/2006/relationships/hyperlink" Target="consultantplus://offline/ref=FE6CE6F352CA2AF4CC008F6C157626B43BB83CD33FA6CB53F1CABB1BC3E311E8315CD961B2A982739CDF5D6877q7D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CE6F352CA2AF4CC00936C127626B43ABE3BD53CAB9659F993B719C4EC4EED244D816DB5B19D7080C35F6Aq7D7F" TargetMode="External"/><Relationship Id="rId11" Type="http://schemas.openxmlformats.org/officeDocument/2006/relationships/hyperlink" Target="consultantplus://offline/ref=FE6CE6F352CA2AF4CC008F6C157626B43BB83CD33FA6CB53F1CABB1BC3E311E8235C816DB3AD9D7698CA0B39312446816E4D3AC132B8FAECqED1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6CE6F352CA2AF4CC008F6C157626B43BB83CD33FA6CB53F1CABB1BC3E311E8235C816DB3AD9D719DCA0B39312446816E4D3AC132B8FAECqED1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6CE6F352CA2AF4CC008F6C157626B43BB83CD33FA6CB53F1CABB1BC3E311E8235C816DB3AD9D7098CA0B39312446816E4D3AC132B8FAECqED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1907</Words>
  <Characters>10876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2022-12-16T05:05:00Z</dcterms:created>
  <dcterms:modified xsi:type="dcterms:W3CDTF">2022-12-16T05:10:00Z</dcterms:modified>
</cp:coreProperties>
</file>